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94B61" w14:textId="77777777" w:rsidR="00E71A8C" w:rsidRDefault="00D2362E">
      <w:pPr>
        <w:pStyle w:val="Standard"/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Дополнительное соглашение №</w:t>
      </w:r>
    </w:p>
    <w:p w14:paraId="3E8DB75B" w14:textId="77777777" w:rsidR="00C7708E" w:rsidRDefault="00D2362E">
      <w:pPr>
        <w:pStyle w:val="Standard"/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 Соглашению №</w:t>
      </w:r>
      <w:r w:rsidR="00E71A8C">
        <w:rPr>
          <w:rFonts w:ascii="Times New Roman" w:hAnsi="Times New Roman" w:cs="Times New Roman"/>
          <w:b/>
          <w:sz w:val="25"/>
          <w:szCs w:val="25"/>
        </w:rPr>
        <w:t>________</w:t>
      </w:r>
      <w:r>
        <w:rPr>
          <w:rFonts w:ascii="Times New Roman" w:hAnsi="Times New Roman" w:cs="Times New Roman"/>
          <w:b/>
          <w:sz w:val="25"/>
          <w:szCs w:val="25"/>
        </w:rPr>
        <w:t xml:space="preserve"> от «</w:t>
      </w:r>
      <w:r w:rsidR="00E71A8C">
        <w:rPr>
          <w:rFonts w:ascii="Times New Roman" w:hAnsi="Times New Roman" w:cs="Times New Roman"/>
          <w:b/>
          <w:sz w:val="25"/>
          <w:szCs w:val="25"/>
        </w:rPr>
        <w:t>______</w:t>
      </w:r>
      <w:r>
        <w:rPr>
          <w:rFonts w:ascii="Times New Roman" w:hAnsi="Times New Roman" w:cs="Times New Roman"/>
          <w:b/>
          <w:sz w:val="25"/>
          <w:szCs w:val="25"/>
        </w:rPr>
        <w:t xml:space="preserve">» </w:t>
      </w:r>
      <w:r w:rsidR="00E71A8C">
        <w:rPr>
          <w:rFonts w:ascii="Times New Roman" w:hAnsi="Times New Roman" w:cs="Times New Roman"/>
          <w:b/>
          <w:sz w:val="25"/>
          <w:szCs w:val="25"/>
        </w:rPr>
        <w:t>___________</w:t>
      </w:r>
      <w:r>
        <w:rPr>
          <w:rFonts w:ascii="Times New Roman" w:hAnsi="Times New Roman" w:cs="Times New Roman"/>
          <w:b/>
          <w:sz w:val="25"/>
          <w:szCs w:val="25"/>
        </w:rPr>
        <w:t xml:space="preserve"> 2014 года</w:t>
      </w:r>
    </w:p>
    <w:p w14:paraId="5DC00648" w14:textId="77777777" w:rsidR="00C7708E" w:rsidRDefault="00D2362E">
      <w:pPr>
        <w:pStyle w:val="Standard"/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о порядке уплаты взносов на капитальный ремонт общего имущества </w:t>
      </w:r>
    </w:p>
    <w:p w14:paraId="2ABDEB66" w14:textId="77777777" w:rsidR="00C7708E" w:rsidRDefault="00D2362E">
      <w:pPr>
        <w:pStyle w:val="Standard"/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 многоквартирных домах собственником помещения -</w:t>
      </w:r>
    </w:p>
    <w:p w14:paraId="52FC6977" w14:textId="77777777" w:rsidR="00C7708E" w:rsidRDefault="00D2362E">
      <w:pPr>
        <w:pStyle w:val="Standard"/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муниципальным образованием</w:t>
      </w:r>
    </w:p>
    <w:p w14:paraId="3866EA06" w14:textId="77777777" w:rsidR="00C7708E" w:rsidRDefault="00C7708E">
      <w:pPr>
        <w:pStyle w:val="Standard"/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5F2CC251" w14:textId="507C6FC2" w:rsidR="00C7708E" w:rsidRDefault="00D2362E">
      <w:pPr>
        <w:pStyle w:val="Standard"/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г. Ростов-на-Дону                                                                 </w:t>
      </w:r>
      <w:r w:rsidR="000C639B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   «</w:t>
      </w:r>
      <w:proofErr w:type="gramEnd"/>
      <w:r w:rsidR="00E71A8C">
        <w:rPr>
          <w:rFonts w:ascii="Times New Roman" w:hAnsi="Times New Roman" w:cs="Times New Roman"/>
          <w:sz w:val="25"/>
          <w:szCs w:val="25"/>
        </w:rPr>
        <w:t>_____</w:t>
      </w:r>
      <w:r>
        <w:rPr>
          <w:rFonts w:ascii="Times New Roman" w:hAnsi="Times New Roman" w:cs="Times New Roman"/>
          <w:sz w:val="25"/>
          <w:szCs w:val="25"/>
        </w:rPr>
        <w:t xml:space="preserve">» </w:t>
      </w:r>
      <w:r w:rsidR="00E71A8C">
        <w:rPr>
          <w:rFonts w:ascii="Times New Roman" w:hAnsi="Times New Roman" w:cs="Times New Roman"/>
          <w:sz w:val="25"/>
          <w:szCs w:val="25"/>
        </w:rPr>
        <w:t>________</w:t>
      </w:r>
      <w:r w:rsidR="0046155C">
        <w:rPr>
          <w:rFonts w:ascii="Times New Roman" w:hAnsi="Times New Roman" w:cs="Times New Roman"/>
          <w:sz w:val="25"/>
          <w:szCs w:val="25"/>
        </w:rPr>
        <w:t xml:space="preserve"> 20_ </w:t>
      </w:r>
      <w:r>
        <w:rPr>
          <w:rFonts w:ascii="Times New Roman" w:hAnsi="Times New Roman" w:cs="Times New Roman"/>
          <w:sz w:val="25"/>
          <w:szCs w:val="25"/>
        </w:rPr>
        <w:t xml:space="preserve"> года</w:t>
      </w:r>
    </w:p>
    <w:p w14:paraId="53278AF8" w14:textId="77777777" w:rsidR="00C7708E" w:rsidRDefault="00C7708E">
      <w:pPr>
        <w:pStyle w:val="Standard"/>
        <w:spacing w:after="0"/>
        <w:rPr>
          <w:rFonts w:ascii="Times New Roman" w:hAnsi="Times New Roman" w:cs="Times New Roman"/>
          <w:sz w:val="25"/>
          <w:szCs w:val="25"/>
        </w:rPr>
      </w:pPr>
    </w:p>
    <w:p w14:paraId="2F0B3B5D" w14:textId="77777777" w:rsidR="00C7708E" w:rsidRDefault="00C7708E">
      <w:pPr>
        <w:pStyle w:val="Standard"/>
        <w:spacing w:after="0"/>
        <w:rPr>
          <w:rFonts w:ascii="Times New Roman" w:hAnsi="Times New Roman" w:cs="Times New Roman"/>
          <w:sz w:val="25"/>
          <w:szCs w:val="25"/>
        </w:rPr>
      </w:pPr>
    </w:p>
    <w:p w14:paraId="5CF12E82" w14:textId="7FDC6065" w:rsidR="00C7708E" w:rsidRDefault="00D2362E">
      <w:pPr>
        <w:pStyle w:val="Standard"/>
        <w:spacing w:after="0"/>
        <w:ind w:firstLine="708"/>
        <w:jc w:val="both"/>
      </w:pPr>
      <w:r>
        <w:rPr>
          <w:rFonts w:ascii="Times New Roman" w:hAnsi="Times New Roman" w:cs="Times New Roman"/>
          <w:sz w:val="25"/>
          <w:szCs w:val="25"/>
        </w:rPr>
        <w:t>Некоммерческая организация «Ростовский областной</w:t>
      </w:r>
      <w:r w:rsidR="000C639B">
        <w:rPr>
          <w:rFonts w:ascii="Times New Roman" w:hAnsi="Times New Roman" w:cs="Times New Roman"/>
          <w:sz w:val="25"/>
          <w:szCs w:val="25"/>
        </w:rPr>
        <w:t xml:space="preserve"> общественно полезный</w:t>
      </w:r>
      <w:r>
        <w:rPr>
          <w:rFonts w:ascii="Times New Roman" w:hAnsi="Times New Roman" w:cs="Times New Roman"/>
          <w:sz w:val="25"/>
          <w:szCs w:val="25"/>
        </w:rPr>
        <w:t xml:space="preserve"> фонд содействия капитальному ремонту», именуем</w:t>
      </w:r>
      <w:r w:rsidR="000C639B">
        <w:rPr>
          <w:rFonts w:ascii="Times New Roman" w:hAnsi="Times New Roman" w:cs="Times New Roman"/>
          <w:sz w:val="25"/>
          <w:szCs w:val="25"/>
        </w:rPr>
        <w:t>ая</w:t>
      </w:r>
      <w:r>
        <w:rPr>
          <w:rFonts w:ascii="Times New Roman" w:hAnsi="Times New Roman" w:cs="Times New Roman"/>
          <w:sz w:val="25"/>
          <w:szCs w:val="25"/>
        </w:rPr>
        <w:t xml:space="preserve"> в дальнейшем «Региональный оператор»,</w:t>
      </w:r>
      <w:r w:rsidR="000C639B">
        <w:rPr>
          <w:rFonts w:ascii="Times New Roman" w:hAnsi="Times New Roman" w:cs="Times New Roman"/>
          <w:sz w:val="25"/>
          <w:szCs w:val="25"/>
        </w:rPr>
        <w:br/>
      </w:r>
      <w:r w:rsidR="002E35CA">
        <w:rPr>
          <w:rFonts w:ascii="Times New Roman" w:hAnsi="Times New Roman"/>
          <w:sz w:val="24"/>
        </w:rPr>
        <w:t>в лице заместителя директора – главного бухгалтера Деминой Любови Николаевны</w:t>
      </w:r>
      <w:r w:rsidR="002E35CA">
        <w:rPr>
          <w:rFonts w:ascii="Times New Roman" w:hAnsi="Times New Roman"/>
          <w:sz w:val="24"/>
        </w:rPr>
        <w:t xml:space="preserve">, действующего </w:t>
      </w:r>
      <w:r w:rsidR="002E35CA">
        <w:rPr>
          <w:rFonts w:ascii="Times New Roman" w:hAnsi="Times New Roman"/>
          <w:sz w:val="24"/>
        </w:rPr>
        <w:t>на основании доверенности от 18.11.2024 № 238</w:t>
      </w:r>
      <w:r>
        <w:rPr>
          <w:rFonts w:ascii="Times New Roman" w:hAnsi="Times New Roman" w:cs="Times New Roman"/>
          <w:sz w:val="25"/>
          <w:szCs w:val="25"/>
        </w:rPr>
        <w:t>, с одной стороны</w:t>
      </w:r>
      <w:r w:rsidR="000C639B">
        <w:rPr>
          <w:rFonts w:ascii="Times New Roman" w:hAnsi="Times New Roman" w:cs="Times New Roman"/>
          <w:sz w:val="25"/>
          <w:szCs w:val="25"/>
        </w:rPr>
        <w:t xml:space="preserve">, </w:t>
      </w:r>
      <w:r w:rsidR="002E35CA">
        <w:rPr>
          <w:rFonts w:ascii="Times New Roman" w:hAnsi="Times New Roman" w:cs="Times New Roman"/>
          <w:sz w:val="25"/>
          <w:szCs w:val="25"/>
        </w:rPr>
        <w:t xml:space="preserve">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и муниципальное образование</w:t>
      </w:r>
      <w:r w:rsidR="000C639B">
        <w:rPr>
          <w:rFonts w:ascii="Times New Roman" w:hAnsi="Times New Roman" w:cs="Times New Roman"/>
          <w:sz w:val="25"/>
          <w:szCs w:val="25"/>
        </w:rPr>
        <w:t xml:space="preserve"> ____________________________________________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71A8C">
        <w:rPr>
          <w:rFonts w:ascii="Times New Roman" w:hAnsi="Times New Roman" w:cs="Times New Roman"/>
          <w:b/>
          <w:sz w:val="25"/>
          <w:szCs w:val="25"/>
        </w:rPr>
        <w:t>___________________________________________________</w:t>
      </w:r>
      <w:r w:rsidR="000C639B">
        <w:rPr>
          <w:rFonts w:ascii="Times New Roman" w:hAnsi="Times New Roman" w:cs="Times New Roman"/>
          <w:b/>
          <w:sz w:val="25"/>
          <w:szCs w:val="25"/>
        </w:rPr>
        <w:t>__________________</w:t>
      </w:r>
      <w:r w:rsidR="00E71A8C">
        <w:rPr>
          <w:rFonts w:ascii="Times New Roman" w:hAnsi="Times New Roman" w:cs="Times New Roman"/>
          <w:b/>
          <w:sz w:val="25"/>
          <w:szCs w:val="25"/>
        </w:rPr>
        <w:t>___</w:t>
      </w:r>
      <w:r>
        <w:rPr>
          <w:rFonts w:ascii="Times New Roman" w:hAnsi="Times New Roman" w:cs="Times New Roman"/>
          <w:sz w:val="25"/>
          <w:szCs w:val="25"/>
        </w:rPr>
        <w:t xml:space="preserve">, в лице </w:t>
      </w:r>
      <w:r w:rsidR="00E71A8C">
        <w:rPr>
          <w:rFonts w:ascii="Times New Roman" w:hAnsi="Times New Roman" w:cs="Times New Roman"/>
          <w:b/>
          <w:sz w:val="25"/>
          <w:szCs w:val="25"/>
        </w:rPr>
        <w:t>______________________________________________________________</w:t>
      </w:r>
      <w:r w:rsidR="000C639B">
        <w:rPr>
          <w:rFonts w:ascii="Times New Roman" w:hAnsi="Times New Roman" w:cs="Times New Roman"/>
          <w:b/>
          <w:sz w:val="25"/>
          <w:szCs w:val="25"/>
        </w:rPr>
        <w:t>__________</w:t>
      </w:r>
      <w:r w:rsidR="00E71A8C">
        <w:rPr>
          <w:rFonts w:ascii="Times New Roman" w:hAnsi="Times New Roman" w:cs="Times New Roman"/>
          <w:b/>
          <w:sz w:val="25"/>
          <w:szCs w:val="25"/>
        </w:rPr>
        <w:t>______</w:t>
      </w:r>
      <w:r>
        <w:rPr>
          <w:rFonts w:ascii="Times New Roman" w:hAnsi="Times New Roman" w:cs="Times New Roman"/>
          <w:sz w:val="25"/>
          <w:szCs w:val="25"/>
        </w:rPr>
        <w:t xml:space="preserve">, действующего на основании Устава, являющееся собственником помещений </w:t>
      </w:r>
      <w:r w:rsidR="000C639B">
        <w:rPr>
          <w:rFonts w:ascii="Times New Roman" w:hAnsi="Times New Roman" w:cs="Times New Roman"/>
          <w:sz w:val="25"/>
          <w:szCs w:val="25"/>
        </w:rPr>
        <w:br/>
      </w:r>
      <w:r>
        <w:rPr>
          <w:rFonts w:ascii="Times New Roman" w:hAnsi="Times New Roman" w:cs="Times New Roman"/>
          <w:sz w:val="25"/>
          <w:szCs w:val="25"/>
        </w:rPr>
        <w:t>в многоквартирном доме (</w:t>
      </w:r>
      <w:r w:rsidR="000C639B">
        <w:rPr>
          <w:rFonts w:ascii="Times New Roman" w:hAnsi="Times New Roman" w:cs="Times New Roman"/>
          <w:sz w:val="25"/>
          <w:szCs w:val="25"/>
        </w:rPr>
        <w:t xml:space="preserve">далее - </w:t>
      </w:r>
      <w:r>
        <w:rPr>
          <w:rFonts w:ascii="Times New Roman" w:hAnsi="Times New Roman" w:cs="Times New Roman"/>
          <w:sz w:val="25"/>
          <w:szCs w:val="25"/>
        </w:rPr>
        <w:t xml:space="preserve">МКД), именуемое в дальнейшем «Собственник», совместно именуемые Стороны, заключили настоящее Дополнительное соглашение </w:t>
      </w:r>
      <w:r w:rsidR="000C639B">
        <w:rPr>
          <w:rFonts w:ascii="Times New Roman" w:hAnsi="Times New Roman" w:cs="Times New Roman"/>
          <w:sz w:val="25"/>
          <w:szCs w:val="25"/>
        </w:rPr>
        <w:br/>
      </w:r>
      <w:r>
        <w:rPr>
          <w:rFonts w:ascii="Times New Roman" w:hAnsi="Times New Roman" w:cs="Times New Roman"/>
          <w:sz w:val="25"/>
          <w:szCs w:val="25"/>
        </w:rPr>
        <w:t xml:space="preserve">к Соглашению </w:t>
      </w:r>
      <w:r>
        <w:rPr>
          <w:rFonts w:ascii="Times New Roman" w:hAnsi="Times New Roman" w:cs="Times New Roman"/>
          <w:b/>
          <w:sz w:val="25"/>
          <w:szCs w:val="25"/>
        </w:rPr>
        <w:t>№</w:t>
      </w:r>
      <w:r w:rsidR="00E71A8C">
        <w:rPr>
          <w:rFonts w:ascii="Times New Roman" w:hAnsi="Times New Roman" w:cs="Times New Roman"/>
          <w:b/>
          <w:sz w:val="25"/>
          <w:szCs w:val="25"/>
        </w:rPr>
        <w:t>_____</w:t>
      </w:r>
      <w:r>
        <w:rPr>
          <w:rFonts w:ascii="Times New Roman" w:hAnsi="Times New Roman" w:cs="Times New Roman"/>
          <w:b/>
          <w:sz w:val="25"/>
          <w:szCs w:val="25"/>
        </w:rPr>
        <w:t xml:space="preserve">от </w:t>
      </w:r>
      <w:r w:rsidR="00E71A8C">
        <w:rPr>
          <w:rFonts w:ascii="Times New Roman" w:hAnsi="Times New Roman" w:cs="Times New Roman"/>
          <w:b/>
          <w:sz w:val="25"/>
          <w:szCs w:val="25"/>
        </w:rPr>
        <w:t>______________</w:t>
      </w:r>
      <w:r>
        <w:rPr>
          <w:rFonts w:ascii="Times New Roman" w:hAnsi="Times New Roman" w:cs="Times New Roman"/>
          <w:b/>
          <w:sz w:val="25"/>
          <w:szCs w:val="25"/>
        </w:rPr>
        <w:t xml:space="preserve"> года</w:t>
      </w:r>
      <w:r>
        <w:rPr>
          <w:rFonts w:ascii="Times New Roman" w:hAnsi="Times New Roman" w:cs="Times New Roman"/>
          <w:sz w:val="25"/>
          <w:szCs w:val="25"/>
        </w:rPr>
        <w:t xml:space="preserve"> о порядке уплаты взносов на капитальный ремонт общего имущества в многоквартирных домах собственником помещения – муниципальным образованием (далее – Соглашение) о нижеследующем.</w:t>
      </w:r>
    </w:p>
    <w:p w14:paraId="2B921542" w14:textId="77777777" w:rsidR="00C7708E" w:rsidRDefault="00C7708E">
      <w:pPr>
        <w:pStyle w:val="Standard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1E464B43" w14:textId="4CCDEF07" w:rsidR="00C7708E" w:rsidRDefault="00D2362E" w:rsidP="00E71A8C">
      <w:pPr>
        <w:pStyle w:val="a5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</w:t>
      </w:r>
      <w:r w:rsidR="00E71A8C">
        <w:rPr>
          <w:rFonts w:ascii="Times New Roman" w:hAnsi="Times New Roman" w:cs="Times New Roman"/>
          <w:sz w:val="25"/>
          <w:szCs w:val="25"/>
        </w:rPr>
        <w:t xml:space="preserve">. Исключить с 01.01.2015 года (дата перехода права собственности) </w:t>
      </w:r>
      <w:r w:rsidR="00A82781">
        <w:rPr>
          <w:rFonts w:ascii="Times New Roman" w:hAnsi="Times New Roman" w:cs="Times New Roman"/>
          <w:sz w:val="25"/>
          <w:szCs w:val="25"/>
        </w:rPr>
        <w:t>подпункт</w:t>
      </w:r>
      <w:r w:rsidR="000C639B">
        <w:rPr>
          <w:rFonts w:ascii="Times New Roman" w:hAnsi="Times New Roman" w:cs="Times New Roman"/>
          <w:sz w:val="25"/>
          <w:szCs w:val="25"/>
        </w:rPr>
        <w:br/>
      </w:r>
      <w:r w:rsidR="00E71A8C">
        <w:rPr>
          <w:rFonts w:ascii="Times New Roman" w:hAnsi="Times New Roman" w:cs="Times New Roman"/>
          <w:sz w:val="25"/>
          <w:szCs w:val="25"/>
        </w:rPr>
        <w:t>1 Приложения №1 к Соглашению, в связи с приватизацией помеще</w:t>
      </w:r>
      <w:bookmarkStart w:id="0" w:name="_GoBack"/>
      <w:bookmarkEnd w:id="0"/>
      <w:r w:rsidR="00E71A8C">
        <w:rPr>
          <w:rFonts w:ascii="Times New Roman" w:hAnsi="Times New Roman" w:cs="Times New Roman"/>
          <w:sz w:val="25"/>
          <w:szCs w:val="25"/>
        </w:rPr>
        <w:t xml:space="preserve">ния гражданами Ивановой Светланой Ивановной, Ивановым Иваном Ивановичем.  </w:t>
      </w:r>
    </w:p>
    <w:p w14:paraId="09C20B5B" w14:textId="77777777" w:rsidR="00A82781" w:rsidRDefault="00A82781" w:rsidP="00E71A8C">
      <w:pPr>
        <w:pStyle w:val="a5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14:paraId="743A5681" w14:textId="1E8BC34F" w:rsidR="00A82781" w:rsidRDefault="00A82781" w:rsidP="00E71A8C">
      <w:pPr>
        <w:pStyle w:val="a5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В связи с передачей с </w:t>
      </w:r>
      <w:r w:rsidR="002E35CA">
        <w:rPr>
          <w:rFonts w:ascii="Times New Roman" w:hAnsi="Times New Roman" w:cs="Times New Roman"/>
          <w:sz w:val="25"/>
          <w:szCs w:val="25"/>
        </w:rPr>
        <w:t>___________</w:t>
      </w:r>
      <w:r>
        <w:rPr>
          <w:rFonts w:ascii="Times New Roman" w:hAnsi="Times New Roman" w:cs="Times New Roman"/>
          <w:sz w:val="25"/>
          <w:szCs w:val="25"/>
        </w:rPr>
        <w:t xml:space="preserve">года </w:t>
      </w:r>
      <w:r w:rsidRPr="00A82781">
        <w:rPr>
          <w:rFonts w:ascii="Times New Roman" w:hAnsi="Times New Roman" w:cs="Times New Roman"/>
          <w:sz w:val="25"/>
          <w:szCs w:val="25"/>
        </w:rPr>
        <w:t xml:space="preserve">(дата перехода права </w:t>
      </w:r>
      <w:proofErr w:type="gramStart"/>
      <w:r w:rsidRPr="00A82781">
        <w:rPr>
          <w:rFonts w:ascii="Times New Roman" w:hAnsi="Times New Roman" w:cs="Times New Roman"/>
          <w:sz w:val="25"/>
          <w:szCs w:val="25"/>
        </w:rPr>
        <w:t>собственности)</w:t>
      </w:r>
      <w:r w:rsidR="000C639B">
        <w:rPr>
          <w:rFonts w:ascii="Times New Roman" w:hAnsi="Times New Roman" w:cs="Times New Roman"/>
          <w:sz w:val="25"/>
          <w:szCs w:val="25"/>
        </w:rPr>
        <w:br/>
      </w:r>
      <w:r>
        <w:rPr>
          <w:rFonts w:ascii="Times New Roman" w:hAnsi="Times New Roman" w:cs="Times New Roman"/>
          <w:sz w:val="25"/>
          <w:szCs w:val="25"/>
        </w:rPr>
        <w:t>в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муниципальную собственность муниципального образования помещения </w:t>
      </w:r>
      <w:r w:rsidR="000C639B">
        <w:rPr>
          <w:rFonts w:ascii="Times New Roman" w:hAnsi="Times New Roman" w:cs="Times New Roman"/>
          <w:sz w:val="25"/>
          <w:szCs w:val="25"/>
        </w:rPr>
        <w:br/>
      </w:r>
      <w:r>
        <w:rPr>
          <w:rFonts w:ascii="Times New Roman" w:hAnsi="Times New Roman" w:cs="Times New Roman"/>
          <w:sz w:val="25"/>
          <w:szCs w:val="25"/>
        </w:rPr>
        <w:t xml:space="preserve">в многоквартирном доме, дополнить </w:t>
      </w:r>
      <w:r w:rsidRPr="00A82781">
        <w:rPr>
          <w:rFonts w:ascii="Times New Roman" w:hAnsi="Times New Roman" w:cs="Times New Roman"/>
          <w:sz w:val="25"/>
          <w:szCs w:val="25"/>
        </w:rPr>
        <w:t>Приложение №1 к Соглашению п</w:t>
      </w:r>
      <w:r>
        <w:rPr>
          <w:rFonts w:ascii="Times New Roman" w:hAnsi="Times New Roman" w:cs="Times New Roman"/>
          <w:sz w:val="25"/>
          <w:szCs w:val="25"/>
        </w:rPr>
        <w:t>одпунктом</w:t>
      </w:r>
      <w:r w:rsidRPr="00A82781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8</w:t>
      </w:r>
      <w:r w:rsidRPr="00A82781">
        <w:rPr>
          <w:rFonts w:ascii="Times New Roman" w:hAnsi="Times New Roman" w:cs="Times New Roman"/>
          <w:sz w:val="25"/>
          <w:szCs w:val="25"/>
        </w:rPr>
        <w:t xml:space="preserve"> </w:t>
      </w:r>
      <w:r w:rsidR="000C639B">
        <w:rPr>
          <w:rFonts w:ascii="Times New Roman" w:hAnsi="Times New Roman" w:cs="Times New Roman"/>
          <w:sz w:val="25"/>
          <w:szCs w:val="25"/>
        </w:rPr>
        <w:br/>
      </w:r>
      <w:r w:rsidRPr="00A82781">
        <w:rPr>
          <w:rFonts w:ascii="Times New Roman" w:hAnsi="Times New Roman" w:cs="Times New Roman"/>
          <w:sz w:val="25"/>
          <w:szCs w:val="25"/>
        </w:rPr>
        <w:t>в следующей редакции: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827"/>
        <w:gridCol w:w="1397"/>
        <w:gridCol w:w="2126"/>
        <w:gridCol w:w="3119"/>
      </w:tblGrid>
      <w:tr w:rsidR="00A82781" w:rsidRPr="00E71A8C" w14:paraId="512C9C34" w14:textId="77777777" w:rsidTr="000C639B">
        <w:trPr>
          <w:trHeight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98C2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3B18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Адрес МКД, вид помещения (жилое /нежилое), номер на поэтажном плане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E1DC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Площадь помещения (</w:t>
            </w:r>
            <w:proofErr w:type="spellStart"/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7C1B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Реквизиты свидетельства о праве на собственность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E0B6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Номер счета регионального оператора для перечисления взносов</w:t>
            </w:r>
          </w:p>
        </w:tc>
      </w:tr>
      <w:tr w:rsidR="00A82781" w:rsidRPr="00E71A8C" w14:paraId="12B9D605" w14:textId="77777777" w:rsidTr="000C639B">
        <w:trPr>
          <w:trHeight w:val="851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5AEC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Помещения, собственники которых формируют фонд капитального ремонта на счете регионального оператора</w:t>
            </w:r>
          </w:p>
        </w:tc>
      </w:tr>
      <w:tr w:rsidR="00A82781" w:rsidRPr="00E71A8C" w14:paraId="10B40B60" w14:textId="77777777" w:rsidTr="000C639B">
        <w:trPr>
          <w:trHeight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3FD3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82D5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DE8C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9167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FB0D" w14:textId="77777777" w:rsidR="00A82781" w:rsidRPr="00E71A8C" w:rsidRDefault="00A82781" w:rsidP="002B5A3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662519D8" w14:textId="77777777" w:rsidR="00A82781" w:rsidRDefault="00A82781" w:rsidP="00E71A8C">
      <w:pPr>
        <w:pStyle w:val="a5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14:paraId="385D679C" w14:textId="77777777" w:rsidR="00C7708E" w:rsidRDefault="00C7708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725C93FA" w14:textId="77777777" w:rsidR="00C7708E" w:rsidRDefault="00A82781" w:rsidP="00E71A8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="00D2362E">
        <w:rPr>
          <w:rFonts w:ascii="Times New Roman" w:hAnsi="Times New Roman" w:cs="Times New Roman"/>
          <w:sz w:val="25"/>
          <w:szCs w:val="25"/>
        </w:rPr>
        <w:t xml:space="preserve">. </w:t>
      </w:r>
      <w:r w:rsidR="00E71A8C">
        <w:rPr>
          <w:rFonts w:ascii="Times New Roman" w:hAnsi="Times New Roman" w:cs="Times New Roman"/>
          <w:sz w:val="25"/>
          <w:szCs w:val="25"/>
        </w:rPr>
        <w:t xml:space="preserve">Дополнить </w:t>
      </w:r>
      <w:r w:rsidR="00E71A8C" w:rsidRPr="00E71A8C">
        <w:rPr>
          <w:rFonts w:ascii="Times New Roman" w:hAnsi="Times New Roman" w:cs="Times New Roman"/>
          <w:sz w:val="25"/>
          <w:szCs w:val="25"/>
        </w:rPr>
        <w:t>Приложени</w:t>
      </w:r>
      <w:r w:rsidR="00E71A8C">
        <w:rPr>
          <w:rFonts w:ascii="Times New Roman" w:hAnsi="Times New Roman" w:cs="Times New Roman"/>
          <w:sz w:val="25"/>
          <w:szCs w:val="25"/>
        </w:rPr>
        <w:t>е</w:t>
      </w:r>
      <w:r w:rsidR="00E71A8C" w:rsidRPr="00E71A8C">
        <w:rPr>
          <w:rFonts w:ascii="Times New Roman" w:hAnsi="Times New Roman" w:cs="Times New Roman"/>
          <w:sz w:val="25"/>
          <w:szCs w:val="25"/>
        </w:rPr>
        <w:t xml:space="preserve"> №1 к Соглашению</w:t>
      </w:r>
      <w:r w:rsidR="00E71A8C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подпунктом 9</w:t>
      </w:r>
      <w:r w:rsidR="00E71A8C">
        <w:rPr>
          <w:rFonts w:ascii="Times New Roman" w:hAnsi="Times New Roman" w:cs="Times New Roman"/>
          <w:sz w:val="25"/>
          <w:szCs w:val="25"/>
        </w:rPr>
        <w:t xml:space="preserve"> в следующей редакции: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827"/>
        <w:gridCol w:w="1397"/>
        <w:gridCol w:w="2126"/>
        <w:gridCol w:w="2977"/>
      </w:tblGrid>
      <w:tr w:rsidR="00E71A8C" w:rsidRPr="00E71A8C" w14:paraId="7D73DDD6" w14:textId="77777777" w:rsidTr="000C639B">
        <w:trPr>
          <w:trHeight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C286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6D50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Адрес МКД, вид помещения (жилое /нежилое), номер на поэтажном плане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7FB5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Площадь помещения (</w:t>
            </w:r>
            <w:proofErr w:type="spellStart"/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474D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Реквизиты свидетельства о праве на собственность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3B40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Номер счета регионального оператора для перечисления взносов</w:t>
            </w:r>
          </w:p>
        </w:tc>
      </w:tr>
      <w:tr w:rsidR="00E71A8C" w:rsidRPr="00E71A8C" w14:paraId="1A291137" w14:textId="77777777" w:rsidTr="000C639B">
        <w:trPr>
          <w:trHeight w:val="851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67E8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1A8C">
              <w:rPr>
                <w:rFonts w:ascii="Times New Roman" w:hAnsi="Times New Roman" w:cs="Times New Roman"/>
                <w:sz w:val="25"/>
                <w:szCs w:val="25"/>
              </w:rPr>
              <w:t>Помещения, собственники которых формируют фонд капитального ремонта на счете регионального оператора</w:t>
            </w:r>
          </w:p>
        </w:tc>
      </w:tr>
      <w:tr w:rsidR="00E71A8C" w:rsidRPr="00E71A8C" w14:paraId="6F1A2CF4" w14:textId="77777777" w:rsidTr="000C639B">
        <w:trPr>
          <w:trHeight w:val="8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2DF8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4568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771B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15DB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6499" w14:textId="77777777" w:rsidR="00E71A8C" w:rsidRPr="00E71A8C" w:rsidRDefault="00E71A8C" w:rsidP="00E71A8C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A3B71A5" w14:textId="77777777" w:rsidR="00E71A8C" w:rsidRDefault="00E71A8C" w:rsidP="00E71A8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35839B16" w14:textId="77777777" w:rsidR="00C7708E" w:rsidRDefault="00C7708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14E17429" w14:textId="77777777" w:rsidR="00C7708E" w:rsidRDefault="000F287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="00D2362E">
        <w:rPr>
          <w:rFonts w:ascii="Times New Roman" w:hAnsi="Times New Roman" w:cs="Times New Roman"/>
          <w:sz w:val="25"/>
          <w:szCs w:val="25"/>
        </w:rPr>
        <w:t>. По всем другим пунктам Соглашения, не затронутым настоящим Дополнительным соглашением, стороны подтверждают свои обязательства в полном объеме.</w:t>
      </w:r>
    </w:p>
    <w:p w14:paraId="28320237" w14:textId="77777777" w:rsidR="00C7708E" w:rsidRDefault="00C7708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218BD019" w14:textId="5E5E1054" w:rsidR="00C7708E" w:rsidRDefault="000F287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</w:t>
      </w:r>
      <w:r w:rsidR="00D2362E">
        <w:rPr>
          <w:rFonts w:ascii="Times New Roman" w:hAnsi="Times New Roman" w:cs="Times New Roman"/>
          <w:sz w:val="25"/>
          <w:szCs w:val="25"/>
        </w:rPr>
        <w:t>.Настоящее Дополнительное соглашение вступает в силу с даты подписания</w:t>
      </w:r>
      <w:r w:rsidR="000C639B">
        <w:rPr>
          <w:rFonts w:ascii="Times New Roman" w:hAnsi="Times New Roman" w:cs="Times New Roman"/>
          <w:sz w:val="25"/>
          <w:szCs w:val="25"/>
        </w:rPr>
        <w:br/>
      </w:r>
      <w:r w:rsidR="00D2362E">
        <w:rPr>
          <w:rFonts w:ascii="Times New Roman" w:hAnsi="Times New Roman" w:cs="Times New Roman"/>
          <w:sz w:val="25"/>
          <w:szCs w:val="25"/>
        </w:rPr>
        <w:t xml:space="preserve">его сторонами, является неотъемлемой частью Соглашения и действует бессрочно </w:t>
      </w:r>
      <w:r w:rsidR="000C639B">
        <w:rPr>
          <w:rFonts w:ascii="Times New Roman" w:hAnsi="Times New Roman" w:cs="Times New Roman"/>
          <w:sz w:val="25"/>
          <w:szCs w:val="25"/>
        </w:rPr>
        <w:br/>
      </w:r>
      <w:r w:rsidR="00D2362E">
        <w:rPr>
          <w:rFonts w:ascii="Times New Roman" w:hAnsi="Times New Roman" w:cs="Times New Roman"/>
          <w:sz w:val="25"/>
          <w:szCs w:val="25"/>
        </w:rPr>
        <w:t>в соответствии с пунктом 5.1 Соглашения.</w:t>
      </w:r>
      <w:r w:rsidR="00E71A8C">
        <w:rPr>
          <w:rFonts w:ascii="Times New Roman" w:hAnsi="Times New Roman" w:cs="Times New Roman"/>
          <w:sz w:val="25"/>
          <w:szCs w:val="25"/>
        </w:rPr>
        <w:t xml:space="preserve"> Пункт </w:t>
      </w:r>
      <w:r w:rsidR="00783BC0">
        <w:rPr>
          <w:rFonts w:ascii="Times New Roman" w:hAnsi="Times New Roman" w:cs="Times New Roman"/>
          <w:sz w:val="25"/>
          <w:szCs w:val="25"/>
        </w:rPr>
        <w:t>3</w:t>
      </w:r>
      <w:r w:rsidR="00E71A8C">
        <w:rPr>
          <w:rFonts w:ascii="Times New Roman" w:hAnsi="Times New Roman" w:cs="Times New Roman"/>
          <w:sz w:val="25"/>
          <w:szCs w:val="25"/>
        </w:rPr>
        <w:t xml:space="preserve"> </w:t>
      </w:r>
      <w:r w:rsidR="00783BC0">
        <w:rPr>
          <w:rFonts w:ascii="Times New Roman" w:hAnsi="Times New Roman" w:cs="Times New Roman"/>
          <w:sz w:val="25"/>
          <w:szCs w:val="25"/>
        </w:rPr>
        <w:t xml:space="preserve">настоящего </w:t>
      </w:r>
      <w:r w:rsidR="00A82781">
        <w:rPr>
          <w:rFonts w:ascii="Times New Roman" w:hAnsi="Times New Roman" w:cs="Times New Roman"/>
          <w:sz w:val="25"/>
          <w:szCs w:val="25"/>
        </w:rPr>
        <w:t>Дополнительного соглашения</w:t>
      </w:r>
      <w:r w:rsidR="00E71A8C">
        <w:rPr>
          <w:rFonts w:ascii="Times New Roman" w:hAnsi="Times New Roman" w:cs="Times New Roman"/>
          <w:sz w:val="25"/>
          <w:szCs w:val="25"/>
        </w:rPr>
        <w:t xml:space="preserve"> распространяет свое действие на правоотношения </w:t>
      </w:r>
      <w:r w:rsidR="00783BC0">
        <w:rPr>
          <w:rFonts w:ascii="Times New Roman" w:hAnsi="Times New Roman" w:cs="Times New Roman"/>
          <w:sz w:val="25"/>
          <w:szCs w:val="25"/>
        </w:rPr>
        <w:t>С</w:t>
      </w:r>
      <w:r w:rsidR="00E71A8C">
        <w:rPr>
          <w:rFonts w:ascii="Times New Roman" w:hAnsi="Times New Roman" w:cs="Times New Roman"/>
          <w:sz w:val="25"/>
          <w:szCs w:val="25"/>
        </w:rPr>
        <w:t>торон, возникшие с мая 2014 года.</w:t>
      </w:r>
    </w:p>
    <w:p w14:paraId="0BBB19F0" w14:textId="77777777" w:rsidR="00C7708E" w:rsidRDefault="00C7708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23DED146" w14:textId="77777777" w:rsidR="00C7708E" w:rsidRDefault="000F287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</w:t>
      </w:r>
      <w:r w:rsidR="00D2362E">
        <w:rPr>
          <w:rFonts w:ascii="Times New Roman" w:hAnsi="Times New Roman" w:cs="Times New Roman"/>
          <w:sz w:val="25"/>
          <w:szCs w:val="25"/>
        </w:rPr>
        <w:t>. Настоящее Дополнительное соглашение составлено на 1 (одном) листе в 2 (двух) экземплярах, имеющих одинаковую юридическую силу, по одному для каждой из сторон.</w:t>
      </w:r>
    </w:p>
    <w:p w14:paraId="360F300A" w14:textId="77777777" w:rsidR="00C7708E" w:rsidRDefault="00C7708E">
      <w:pPr>
        <w:pStyle w:val="Standard"/>
        <w:tabs>
          <w:tab w:val="center" w:pos="-5838"/>
          <w:tab w:val="left" w:pos="-3235"/>
        </w:tabs>
        <w:spacing w:after="0"/>
        <w:ind w:left="360"/>
        <w:rPr>
          <w:rFonts w:ascii="Times New Roman" w:hAnsi="Times New Roman" w:cs="Times New Roman"/>
          <w:sz w:val="25"/>
          <w:szCs w:val="25"/>
        </w:rPr>
      </w:pPr>
    </w:p>
    <w:p w14:paraId="7FB2BFA7" w14:textId="77777777" w:rsidR="00C7708E" w:rsidRDefault="00C7708E">
      <w:pPr>
        <w:pStyle w:val="Standard"/>
        <w:tabs>
          <w:tab w:val="center" w:pos="-5838"/>
          <w:tab w:val="left" w:pos="-3235"/>
        </w:tabs>
        <w:spacing w:after="0"/>
        <w:ind w:left="360"/>
        <w:rPr>
          <w:rFonts w:ascii="Times New Roman" w:hAnsi="Times New Roman" w:cs="Times New Roman"/>
          <w:sz w:val="25"/>
          <w:szCs w:val="25"/>
        </w:rPr>
      </w:pPr>
    </w:p>
    <w:p w14:paraId="076F6993" w14:textId="77777777" w:rsidR="00C7708E" w:rsidRDefault="00D2362E" w:rsidP="000F287A">
      <w:pPr>
        <w:pStyle w:val="Standard"/>
        <w:numPr>
          <w:ilvl w:val="0"/>
          <w:numId w:val="10"/>
        </w:numPr>
        <w:tabs>
          <w:tab w:val="center" w:pos="-19878"/>
          <w:tab w:val="left" w:pos="-17275"/>
        </w:tabs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ПОДПИСИ СТОРОН</w:t>
      </w:r>
    </w:p>
    <w:p w14:paraId="5831E246" w14:textId="77777777" w:rsidR="00C7708E" w:rsidRDefault="00C7708E">
      <w:pPr>
        <w:pStyle w:val="Standard"/>
        <w:tabs>
          <w:tab w:val="center" w:pos="-8358"/>
          <w:tab w:val="left" w:pos="-5755"/>
        </w:tabs>
        <w:spacing w:after="0"/>
        <w:ind w:left="1440"/>
        <w:rPr>
          <w:rFonts w:ascii="Times New Roman" w:hAnsi="Times New Roman" w:cs="Times New Roman"/>
          <w:sz w:val="25"/>
          <w:szCs w:val="25"/>
        </w:rPr>
      </w:pPr>
    </w:p>
    <w:tbl>
      <w:tblPr>
        <w:tblW w:w="115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6622"/>
      </w:tblGrid>
      <w:tr w:rsidR="00C7708E" w14:paraId="2227A2EB" w14:textId="77777777">
        <w:tc>
          <w:tcPr>
            <w:tcW w:w="4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8846" w14:textId="77777777" w:rsidR="00C7708E" w:rsidRDefault="00317181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От </w:t>
            </w:r>
            <w:r w:rsidR="00D2362E">
              <w:rPr>
                <w:rFonts w:ascii="Times New Roman" w:hAnsi="Times New Roman" w:cs="Times New Roman"/>
                <w:b/>
                <w:sz w:val="25"/>
                <w:szCs w:val="25"/>
              </w:rPr>
              <w:t>Некоммерческ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ой</w:t>
            </w:r>
            <w:r w:rsidR="00D2362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и</w:t>
            </w:r>
            <w:r w:rsidR="00D2362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14:paraId="1DF2AE0A" w14:textId="59A54A3E" w:rsidR="00C7708E" w:rsidRDefault="00D2362E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«Ростовский областной </w:t>
            </w:r>
            <w:r w:rsidR="000C639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общественно полезный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фонд содействия капитальному ремонту»</w:t>
            </w:r>
          </w:p>
          <w:p w14:paraId="020B697D" w14:textId="77777777" w:rsidR="00C7708E" w:rsidRDefault="00D2362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0ADA8833" w14:textId="77777777" w:rsidR="00C7708E" w:rsidRDefault="00C7708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CA7D14F" w14:textId="1E31728B" w:rsidR="00C7708E" w:rsidRDefault="000C639B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</w:t>
            </w:r>
            <w:r w:rsidR="0046155C">
              <w:rPr>
                <w:rFonts w:ascii="Times New Roman" w:hAnsi="Times New Roman" w:cs="Times New Roman"/>
                <w:sz w:val="25"/>
                <w:szCs w:val="25"/>
              </w:rPr>
              <w:t>директора</w:t>
            </w:r>
            <w:r w:rsidR="002E35CA">
              <w:rPr>
                <w:rFonts w:ascii="Times New Roman" w:hAnsi="Times New Roman" w:cs="Times New Roman"/>
                <w:sz w:val="25"/>
                <w:szCs w:val="25"/>
              </w:rPr>
              <w:t xml:space="preserve"> -  главный бухгалтер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</w:r>
          </w:p>
          <w:p w14:paraId="0444A4B7" w14:textId="77777777" w:rsidR="000C639B" w:rsidRDefault="000C639B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D15D127" w14:textId="69869C9F" w:rsidR="00C7708E" w:rsidRDefault="00D2362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_____________________/</w:t>
            </w:r>
            <w:r w:rsidR="002E35CA">
              <w:rPr>
                <w:rFonts w:ascii="Times New Roman" w:hAnsi="Times New Roman" w:cs="Times New Roman"/>
                <w:sz w:val="25"/>
                <w:szCs w:val="25"/>
              </w:rPr>
              <w:t>Демина Л.Н.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905B3D6" w14:textId="77777777" w:rsidR="00C7708E" w:rsidRDefault="00C7708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D0FD72" w14:textId="77777777" w:rsidR="00C7708E" w:rsidRDefault="00D2362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М.П.     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>
              <w:rPr>
                <w:rFonts w:ascii="Times New Roman" w:hAnsi="Times New Roman" w:cs="Times New Roman"/>
                <w:sz w:val="25"/>
                <w:szCs w:val="25"/>
              </w:rPr>
              <w:tab/>
              <w:t xml:space="preserve">                 </w:t>
            </w:r>
          </w:p>
          <w:p w14:paraId="4E97DD0C" w14:textId="77777777" w:rsidR="00C7708E" w:rsidRDefault="00C7708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FF02" w14:textId="77777777" w:rsidR="00C7708E" w:rsidRDefault="00317181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От </w:t>
            </w:r>
            <w:r w:rsidR="00D2362E">
              <w:rPr>
                <w:rFonts w:ascii="Times New Roman" w:hAnsi="Times New Roman" w:cs="Times New Roman"/>
                <w:b/>
                <w:sz w:val="25"/>
                <w:szCs w:val="25"/>
              </w:rPr>
              <w:t>Муниципально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го</w:t>
            </w:r>
            <w:r w:rsidR="00D2362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образовани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я</w:t>
            </w:r>
          </w:p>
          <w:p w14:paraId="54CECDE9" w14:textId="77777777" w:rsidR="00C7708E" w:rsidRDefault="00D2362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______________________________________</w:t>
            </w:r>
          </w:p>
          <w:p w14:paraId="1CBE49D9" w14:textId="77777777" w:rsidR="00C7708E" w:rsidRDefault="00D2362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______________________________________</w:t>
            </w:r>
          </w:p>
          <w:p w14:paraId="4B23DA61" w14:textId="77777777" w:rsidR="00C7708E" w:rsidRDefault="00D2362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______________________________________</w:t>
            </w:r>
          </w:p>
          <w:p w14:paraId="397D9F31" w14:textId="77777777" w:rsidR="00C7708E" w:rsidRDefault="00D2362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______________________________________</w:t>
            </w:r>
          </w:p>
          <w:p w14:paraId="2351007B" w14:textId="77777777" w:rsidR="00317181" w:rsidRDefault="0031718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87CB095" w14:textId="77777777" w:rsidR="000C639B" w:rsidRDefault="000C639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8C34D0" w14:textId="77777777" w:rsidR="00C7708E" w:rsidRDefault="00D23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____________________/________________</w:t>
            </w:r>
          </w:p>
          <w:p w14:paraId="1ED3105E" w14:textId="77777777" w:rsidR="00C7708E" w:rsidRDefault="00D23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М.П.</w:t>
            </w:r>
          </w:p>
        </w:tc>
      </w:tr>
    </w:tbl>
    <w:p w14:paraId="65A1D0C2" w14:textId="77777777" w:rsidR="00C7708E" w:rsidRDefault="00D2362E">
      <w:pPr>
        <w:pStyle w:val="Standard"/>
        <w:spacing w:after="0"/>
        <w:jc w:val="right"/>
      </w:pPr>
      <w:r>
        <w:rPr>
          <w:rFonts w:ascii="Times New Roman" w:eastAsia="Times New Roman" w:hAnsi="Times New Roman" w:cs="Times New Roman"/>
          <w:kern w:val="0"/>
          <w:lang w:eastAsia="zh-CN"/>
        </w:rPr>
        <w:t xml:space="preserve"> </w:t>
      </w:r>
    </w:p>
    <w:sectPr w:rsidR="00C7708E">
      <w:footerReference w:type="default" r:id="rId7"/>
      <w:pgSz w:w="11906" w:h="16838"/>
      <w:pgMar w:top="567" w:right="567" w:bottom="567" w:left="1418" w:header="720" w:footer="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299F1" w14:textId="77777777" w:rsidR="00F65F30" w:rsidRDefault="00F65F30">
      <w:pPr>
        <w:spacing w:after="0"/>
      </w:pPr>
      <w:r>
        <w:separator/>
      </w:r>
    </w:p>
  </w:endnote>
  <w:endnote w:type="continuationSeparator" w:id="0">
    <w:p w14:paraId="1A9071E8" w14:textId="77777777" w:rsidR="00F65F30" w:rsidRDefault="00F65F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34A3A" w14:textId="77777777" w:rsidR="00E110E4" w:rsidRDefault="00D2362E">
    <w:pPr>
      <w:pStyle w:val="a8"/>
      <w:jc w:val="right"/>
    </w:pPr>
    <w:r>
      <w:fldChar w:fldCharType="begin"/>
    </w:r>
    <w:r>
      <w:instrText xml:space="preserve"> PAGE </w:instrText>
    </w:r>
    <w:r>
      <w:fldChar w:fldCharType="separate"/>
    </w:r>
    <w:r w:rsidR="002E35CA">
      <w:rPr>
        <w:noProof/>
      </w:rPr>
      <w:t>1</w:t>
    </w:r>
    <w:r>
      <w:fldChar w:fldCharType="end"/>
    </w:r>
  </w:p>
  <w:p w14:paraId="72934AD0" w14:textId="77777777" w:rsidR="00E110E4" w:rsidRDefault="002E35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91D8A" w14:textId="77777777" w:rsidR="00F65F30" w:rsidRDefault="00F65F3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2D942D5" w14:textId="77777777" w:rsidR="00F65F30" w:rsidRDefault="00F65F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D5AB5"/>
    <w:multiLevelType w:val="multilevel"/>
    <w:tmpl w:val="1400B68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276E62"/>
    <w:multiLevelType w:val="hybridMultilevel"/>
    <w:tmpl w:val="D18A12B0"/>
    <w:lvl w:ilvl="0" w:tplc="9476055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17022B"/>
    <w:multiLevelType w:val="multilevel"/>
    <w:tmpl w:val="A604625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6553EE2"/>
    <w:multiLevelType w:val="multilevel"/>
    <w:tmpl w:val="4CC8E2D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F325970"/>
    <w:multiLevelType w:val="multilevel"/>
    <w:tmpl w:val="ED6AAC8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D6F7B34"/>
    <w:multiLevelType w:val="multilevel"/>
    <w:tmpl w:val="B76EAD4C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04050"/>
    <w:multiLevelType w:val="multilevel"/>
    <w:tmpl w:val="F2D0AFBE"/>
    <w:styleLink w:val="WWNum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B9F68EF"/>
    <w:multiLevelType w:val="multilevel"/>
    <w:tmpl w:val="ED1E57F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4046192"/>
    <w:multiLevelType w:val="multilevel"/>
    <w:tmpl w:val="C90A1294"/>
    <w:styleLink w:val="WWNum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4C6001E"/>
    <w:multiLevelType w:val="multilevel"/>
    <w:tmpl w:val="59E4060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ascii="Times New Roman" w:hAnsi="Times New Roman" w:cs="Times New Roman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8E"/>
    <w:rsid w:val="000C639B"/>
    <w:rsid w:val="000F287A"/>
    <w:rsid w:val="00110447"/>
    <w:rsid w:val="001465F8"/>
    <w:rsid w:val="001A16EB"/>
    <w:rsid w:val="002A197D"/>
    <w:rsid w:val="002E35CA"/>
    <w:rsid w:val="00317181"/>
    <w:rsid w:val="003357F5"/>
    <w:rsid w:val="0046155C"/>
    <w:rsid w:val="004F62ED"/>
    <w:rsid w:val="00783BC0"/>
    <w:rsid w:val="00917957"/>
    <w:rsid w:val="00A343E1"/>
    <w:rsid w:val="00A82781"/>
    <w:rsid w:val="00C7708E"/>
    <w:rsid w:val="00D2362E"/>
    <w:rsid w:val="00E71A8C"/>
    <w:rsid w:val="00F65F30"/>
    <w:rsid w:val="00F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9912"/>
  <w15:docId w15:val="{0BB80876-45D3-4A80-BC11-3646BCFA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2781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paragraph" w:customStyle="1" w:styleId="ConsPlusNormal">
    <w:name w:val="ConsPlusNormal"/>
    <w:pPr>
      <w:widowControl/>
      <w:suppressAutoHyphens/>
      <w:spacing w:after="0"/>
    </w:pPr>
    <w:rPr>
      <w:rFonts w:ascii="Arial" w:hAnsi="Arial" w:cs="Arial"/>
      <w:sz w:val="20"/>
      <w:szCs w:val="20"/>
    </w:rPr>
  </w:style>
  <w:style w:type="paragraph" w:customStyle="1" w:styleId="Textbodyindent">
    <w:name w:val="Text body indent"/>
    <w:basedOn w:val="Standard"/>
    <w:pPr>
      <w:spacing w:after="0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  <w:spacing w:after="0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30">
    <w:name w:val="Заголовок 3 Знак"/>
    <w:basedOn w:val="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NumberingSymbols">
    <w:name w:val="Numbering Symbols"/>
    <w:rPr>
      <w:rFonts w:ascii="Times New Roman" w:hAnsi="Times New Roman"/>
      <w:sz w:val="24"/>
      <w:szCs w:val="24"/>
    </w:r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Ирина Сергеевна Бондаренко</cp:lastModifiedBy>
  <cp:revision>3</cp:revision>
  <cp:lastPrinted>2023-05-25T06:15:00Z</cp:lastPrinted>
  <dcterms:created xsi:type="dcterms:W3CDTF">2024-08-26T16:05:00Z</dcterms:created>
  <dcterms:modified xsi:type="dcterms:W3CDTF">2024-12-04T13:19:00Z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